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EB6D" w14:textId="77777777" w:rsidR="00633E88" w:rsidRPr="006E4858" w:rsidRDefault="00633E88" w:rsidP="0077049B">
      <w:pPr>
        <w:pStyle w:val="a3"/>
        <w:rPr>
          <w:rFonts w:asciiTheme="minorEastAsia" w:eastAsiaTheme="minorEastAsia" w:hAnsiTheme="minorEastAsia"/>
          <w:spacing w:val="0"/>
        </w:rPr>
      </w:pPr>
      <w:r w:rsidRPr="006E4858">
        <w:rPr>
          <w:rFonts w:asciiTheme="minorEastAsia" w:eastAsiaTheme="minorEastAsia" w:hAnsiTheme="minorEastAsia" w:hint="eastAsia"/>
          <w:spacing w:val="10"/>
          <w:sz w:val="18"/>
          <w:szCs w:val="18"/>
        </w:rPr>
        <w:t>（別紙様式４）</w:t>
      </w:r>
    </w:p>
    <w:p w14:paraId="478EA178" w14:textId="77777777" w:rsidR="0077049B" w:rsidRPr="006E4858" w:rsidRDefault="0077049B" w:rsidP="0077049B">
      <w:pPr>
        <w:pStyle w:val="a3"/>
        <w:jc w:val="left"/>
        <w:rPr>
          <w:rFonts w:asciiTheme="minorEastAsia" w:eastAsiaTheme="minorEastAsia" w:hAnsiTheme="minorEastAsia"/>
          <w:spacing w:val="16"/>
        </w:rPr>
      </w:pPr>
      <w:r w:rsidRPr="006E4858">
        <w:rPr>
          <w:rFonts w:asciiTheme="minorEastAsia" w:eastAsiaTheme="minorEastAsia" w:hAnsiTheme="minorEastAsia" w:hint="eastAsia"/>
          <w:spacing w:val="16"/>
        </w:rPr>
        <w:t>課題論文</w:t>
      </w:r>
    </w:p>
    <w:p w14:paraId="2358230B" w14:textId="3B61292B" w:rsidR="00633E88" w:rsidRPr="006E4858" w:rsidRDefault="00D23688" w:rsidP="0077049B">
      <w:pPr>
        <w:pStyle w:val="a3"/>
        <w:jc w:val="right"/>
        <w:rPr>
          <w:rFonts w:asciiTheme="minorEastAsia" w:eastAsiaTheme="minorEastAsia" w:hAnsiTheme="minorEastAsia"/>
          <w:spacing w:val="0"/>
        </w:rPr>
      </w:pPr>
      <w:r w:rsidRPr="00D23688">
        <w:rPr>
          <w:rFonts w:asciiTheme="minorEastAsia" w:eastAsiaTheme="minorEastAsia" w:hAnsiTheme="minorEastAsia" w:hint="eastAsia"/>
          <w:spacing w:val="16"/>
        </w:rPr>
        <w:t>文化遺産保護についての自身の考えを含む，「東京文化財研究所での業務に向けた抱負」</w:t>
      </w:r>
      <w:r w:rsidR="0077049B" w:rsidRPr="006E4858">
        <w:rPr>
          <w:rFonts w:asciiTheme="minorEastAsia" w:eastAsiaTheme="minorEastAsia" w:hAnsiTheme="minorEastAsia" w:hint="eastAsia"/>
          <w:spacing w:val="16"/>
        </w:rPr>
        <w:t xml:space="preserve">　</w:t>
      </w:r>
      <w:r w:rsidR="0077049B" w:rsidRPr="006E4858">
        <w:rPr>
          <w:rFonts w:asciiTheme="minorEastAsia" w:eastAsiaTheme="minorEastAsia" w:hAnsiTheme="minorEastAsia" w:hint="eastAsia"/>
        </w:rPr>
        <w:t>（</w:t>
      </w:r>
      <w:r w:rsidR="0077049B" w:rsidRPr="006E4858">
        <w:rPr>
          <w:rFonts w:asciiTheme="minorEastAsia" w:eastAsiaTheme="minorEastAsia" w:hAnsiTheme="minorEastAsia"/>
        </w:rPr>
        <w:t>2</w:t>
      </w:r>
      <w:r w:rsidR="0077049B" w:rsidRPr="006E4858">
        <w:rPr>
          <w:rFonts w:asciiTheme="minorEastAsia" w:eastAsiaTheme="minorEastAsia" w:hAnsiTheme="minorEastAsia" w:hint="eastAsia"/>
        </w:rPr>
        <w:t xml:space="preserve">,000字程度，PC入力可）　　</w:t>
      </w:r>
    </w:p>
    <w:p w14:paraId="0745174B" w14:textId="77777777" w:rsidR="00B41AC7" w:rsidRPr="006E4858" w:rsidRDefault="00B41AC7">
      <w:pPr>
        <w:pStyle w:val="a3"/>
        <w:spacing w:line="105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30"/>
      </w:tblGrid>
      <w:tr w:rsidR="00B41AC7" w:rsidRPr="006E4858" w14:paraId="628674ED" w14:textId="77777777" w:rsidTr="00B3735C">
        <w:trPr>
          <w:trHeight w:hRule="exact" w:val="11617"/>
        </w:trPr>
        <w:tc>
          <w:tcPr>
            <w:tcW w:w="100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9B57DD" w14:textId="77777777" w:rsidR="00B41AC7" w:rsidRPr="006E4858" w:rsidRDefault="00B41AC7" w:rsidP="00B3735C">
            <w:pPr>
              <w:pStyle w:val="a3"/>
              <w:spacing w:before="412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5B40986A" w14:textId="77777777" w:rsidR="00C142ED" w:rsidRDefault="00024D4E">
      <w:pPr>
        <w:pStyle w:val="a3"/>
        <w:rPr>
          <w:rFonts w:ascii="ＭＳ 明朝" w:hAnsi="ＭＳ 明朝"/>
          <w:spacing w:val="10"/>
          <w:sz w:val="18"/>
          <w:szCs w:val="18"/>
        </w:rPr>
      </w:pPr>
      <w:r>
        <w:rPr>
          <w:rFonts w:ascii="ＭＳ 明朝" w:hAnsi="ＭＳ 明朝"/>
          <w:spacing w:val="10"/>
          <w:sz w:val="18"/>
          <w:szCs w:val="18"/>
        </w:rPr>
        <w:br w:type="page"/>
      </w:r>
      <w:r w:rsidR="00B41AC7">
        <w:rPr>
          <w:rFonts w:ascii="ＭＳ 明朝" w:hAnsi="ＭＳ 明朝" w:hint="eastAsia"/>
          <w:spacing w:val="10"/>
          <w:sz w:val="18"/>
          <w:szCs w:val="18"/>
        </w:rPr>
        <w:lastRenderedPageBreak/>
        <w:t>（別紙様式</w:t>
      </w:r>
      <w:r w:rsidR="00C142ED">
        <w:rPr>
          <w:rFonts w:ascii="ＭＳ 明朝" w:hAnsi="ＭＳ 明朝" w:hint="eastAsia"/>
          <w:spacing w:val="10"/>
          <w:sz w:val="18"/>
          <w:szCs w:val="18"/>
        </w:rPr>
        <w:t>４</w:t>
      </w:r>
      <w:r w:rsidR="00B41AC7">
        <w:rPr>
          <w:rFonts w:ascii="ＭＳ 明朝" w:hAnsi="ＭＳ 明朝" w:hint="eastAsia"/>
          <w:spacing w:val="10"/>
          <w:sz w:val="18"/>
          <w:szCs w:val="18"/>
        </w:rPr>
        <w:t>）</w:t>
      </w:r>
    </w:p>
    <w:p w14:paraId="58240A86" w14:textId="77777777" w:rsidR="00B3735C" w:rsidRPr="00C142ED" w:rsidRDefault="00B3735C">
      <w:pPr>
        <w:pStyle w:val="a3"/>
        <w:rPr>
          <w:rFonts w:ascii="ＭＳ 明朝" w:hAnsi="ＭＳ 明朝"/>
          <w:spacing w:val="10"/>
          <w:sz w:val="18"/>
          <w:szCs w:val="18"/>
        </w:rPr>
      </w:pPr>
    </w:p>
    <w:tbl>
      <w:tblPr>
        <w:tblW w:w="0" w:type="auto"/>
        <w:tblInd w:w="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30"/>
      </w:tblGrid>
      <w:tr w:rsidR="00B41AC7" w14:paraId="22468B64" w14:textId="77777777" w:rsidTr="00B3735C">
        <w:trPr>
          <w:trHeight w:hRule="exact" w:val="11729"/>
        </w:trPr>
        <w:tc>
          <w:tcPr>
            <w:tcW w:w="100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B4A5B8" w14:textId="77777777" w:rsidR="00B41AC7" w:rsidRDefault="00B41AC7" w:rsidP="00B3735C">
            <w:pPr>
              <w:pStyle w:val="a3"/>
              <w:rPr>
                <w:spacing w:val="0"/>
              </w:rPr>
            </w:pPr>
          </w:p>
        </w:tc>
      </w:tr>
    </w:tbl>
    <w:p w14:paraId="075E4570" w14:textId="77777777" w:rsidR="0098163E" w:rsidRPr="00B3735C" w:rsidRDefault="0098163E" w:rsidP="00B3735C">
      <w:pPr>
        <w:pStyle w:val="a3"/>
        <w:rPr>
          <w:spacing w:val="0"/>
        </w:rPr>
      </w:pPr>
    </w:p>
    <w:sectPr w:rsidR="0098163E" w:rsidRPr="00B3735C" w:rsidSect="00E45219">
      <w:footerReference w:type="default" r:id="rId6"/>
      <w:pgSz w:w="11906" w:h="16838"/>
      <w:pgMar w:top="850" w:right="707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7F76" w14:textId="77777777" w:rsidR="00E26F2B" w:rsidRDefault="00E26F2B" w:rsidP="00D819E1">
      <w:r>
        <w:separator/>
      </w:r>
    </w:p>
  </w:endnote>
  <w:endnote w:type="continuationSeparator" w:id="0">
    <w:p w14:paraId="76999514" w14:textId="77777777" w:rsidR="00E26F2B" w:rsidRDefault="00E26F2B" w:rsidP="00D8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B6E8" w14:textId="77777777" w:rsidR="00E676DA" w:rsidRDefault="003C116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7B44" w:rsidRPr="00DB7B44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1397E722" w14:textId="77777777" w:rsidR="00E676DA" w:rsidRDefault="00E676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A7F74" w14:textId="77777777" w:rsidR="00E26F2B" w:rsidRDefault="00E26F2B" w:rsidP="00D819E1">
      <w:r>
        <w:separator/>
      </w:r>
    </w:p>
  </w:footnote>
  <w:footnote w:type="continuationSeparator" w:id="0">
    <w:p w14:paraId="2F65B2DC" w14:textId="77777777" w:rsidR="00E26F2B" w:rsidRDefault="00E26F2B" w:rsidP="00D81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AC7"/>
    <w:rsid w:val="00024D4E"/>
    <w:rsid w:val="00177709"/>
    <w:rsid w:val="003A54D0"/>
    <w:rsid w:val="003C1169"/>
    <w:rsid w:val="00454A1D"/>
    <w:rsid w:val="004701B8"/>
    <w:rsid w:val="00603F82"/>
    <w:rsid w:val="006255DD"/>
    <w:rsid w:val="00633E88"/>
    <w:rsid w:val="006B10DC"/>
    <w:rsid w:val="006E4858"/>
    <w:rsid w:val="0077049B"/>
    <w:rsid w:val="007A1075"/>
    <w:rsid w:val="00885517"/>
    <w:rsid w:val="008F7551"/>
    <w:rsid w:val="0098163E"/>
    <w:rsid w:val="009B1AE5"/>
    <w:rsid w:val="00A113E5"/>
    <w:rsid w:val="00AF6B72"/>
    <w:rsid w:val="00B016B6"/>
    <w:rsid w:val="00B3735C"/>
    <w:rsid w:val="00B41AC7"/>
    <w:rsid w:val="00C142ED"/>
    <w:rsid w:val="00C31680"/>
    <w:rsid w:val="00CE5313"/>
    <w:rsid w:val="00D23688"/>
    <w:rsid w:val="00D406CA"/>
    <w:rsid w:val="00D81382"/>
    <w:rsid w:val="00D819E1"/>
    <w:rsid w:val="00DB7B44"/>
    <w:rsid w:val="00E26F2B"/>
    <w:rsid w:val="00E45219"/>
    <w:rsid w:val="00E676DA"/>
    <w:rsid w:val="00F3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349317"/>
  <w15:docId w15:val="{894815DA-B504-4CFE-B8B8-A34E6333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17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4">
    <w:name w:val="Balloon Text"/>
    <w:basedOn w:val="a"/>
    <w:semiHidden/>
    <w:rsid w:val="00024D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1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19E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819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19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今後の研究計画</vt:lpstr>
      <vt:lpstr>（別紙様式５－１）</vt:lpstr>
    </vt:vector>
  </TitlesOfParts>
  <Company> 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今後の研究計画</dc:title>
  <dc:subject/>
  <dc:creator>東京文化財研究所</dc:creator>
  <cp:keywords/>
  <dc:description/>
  <cp:lastModifiedBy>井上裕介(東文研)</cp:lastModifiedBy>
  <cp:revision>11</cp:revision>
  <cp:lastPrinted>2023-10-27T02:34:00Z</cp:lastPrinted>
  <dcterms:created xsi:type="dcterms:W3CDTF">2016-04-20T06:27:00Z</dcterms:created>
  <dcterms:modified xsi:type="dcterms:W3CDTF">2023-10-27T02:34:00Z</dcterms:modified>
</cp:coreProperties>
</file>